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5459C" w14:textId="7D987D20" w:rsidR="00EE4650" w:rsidRDefault="00EE4650">
      <w:pPr>
        <w:rPr>
          <w:lang w:val="es-MX"/>
        </w:rPr>
      </w:pPr>
      <w:r>
        <w:rPr>
          <w:lang w:val="es-MX"/>
        </w:rPr>
        <w:t>ACTIVIDAD: Escoger 2 peces, ampliarlos e imprimirlos en tamaño carta, pegarlos en cartulina por ambos lados, en la parte superior poner cinta transparente y perforar para colocar nylon, de diferente largor.</w:t>
      </w:r>
      <w:r w:rsidR="00091ACB">
        <w:rPr>
          <w:lang w:val="es-MX"/>
        </w:rPr>
        <w:t xml:space="preserve"> </w:t>
      </w:r>
      <w:proofErr w:type="gramStart"/>
      <w:r w:rsidR="00091ACB">
        <w:rPr>
          <w:lang w:val="es-MX"/>
        </w:rPr>
        <w:t>( Los</w:t>
      </w:r>
      <w:proofErr w:type="gramEnd"/>
      <w:r w:rsidR="00091ACB">
        <w:rPr>
          <w:lang w:val="es-MX"/>
        </w:rPr>
        <w:t xml:space="preserve"> colgaremos en el salón, pre decoración día del idioma. )</w:t>
      </w:r>
    </w:p>
    <w:p w14:paraId="6F0D199D" w14:textId="6BB84C34" w:rsidR="00EE4650" w:rsidRDefault="00A65E76">
      <w:pPr>
        <w:rPr>
          <w:lang w:val="es-MX"/>
        </w:rPr>
      </w:pPr>
      <w:r>
        <w:rPr>
          <w:noProof/>
        </w:rPr>
        <w:drawing>
          <wp:inline distT="0" distB="0" distL="0" distR="0" wp14:anchorId="111D4D2D" wp14:editId="58EEB908">
            <wp:extent cx="8210550" cy="2273300"/>
            <wp:effectExtent l="0" t="0" r="0" b="0"/>
            <wp:docPr id="2128941877" name="Imagen 1" descr="Amazon.com: PROLOSO Juego de 48 piezas de figuras de peces tropicales de  juguete de animales marinos de plástico, recuerdos de fiesta temática para  niños pequeños, juguetes de baño (estilo 2) : Jugu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PROLOSO Juego de 48 piezas de figuras de peces tropicales de  juguete de animales marinos de plástico, recuerdos de fiesta temática para  niños pequeños, juguetes de baño (estilo 2) : Jugue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1EDB" w14:textId="10515C08" w:rsidR="00A65E76" w:rsidRPr="00A41B9C" w:rsidRDefault="00A65E76">
      <w:pPr>
        <w:rPr>
          <w:lang w:val="es-MX"/>
        </w:rPr>
      </w:pPr>
      <w:r>
        <w:rPr>
          <w:noProof/>
        </w:rPr>
        <w:drawing>
          <wp:inline distT="0" distB="0" distL="0" distR="0" wp14:anchorId="068EB788" wp14:editId="65BE4F25">
            <wp:extent cx="8077200" cy="2514600"/>
            <wp:effectExtent l="0" t="0" r="0" b="0"/>
            <wp:docPr id="1097285775" name="Imagen 2" descr="Fish Clipart, Tropical Fish Clipart, Sea Creatures clipart, Crab Clipart,  the anguila clipart, coral clipart, Instant Download, uso comercial - Etsy 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Clipart, Tropical Fish Clipart, Sea Creatures clipart, Crab Clipart,  the anguila clipart, coral clipart, Instant Download, uso comercial - Etsy  Méx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E76" w:rsidRPr="00A41B9C" w:rsidSect="00C464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9C"/>
    <w:rsid w:val="00091ACB"/>
    <w:rsid w:val="00104BDF"/>
    <w:rsid w:val="002B3696"/>
    <w:rsid w:val="00317147"/>
    <w:rsid w:val="005B5F3E"/>
    <w:rsid w:val="00A41B9C"/>
    <w:rsid w:val="00A65E76"/>
    <w:rsid w:val="00C464D4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04C7"/>
  <w15:chartTrackingRefBased/>
  <w15:docId w15:val="{55AB6B5F-480E-4100-9F61-61B8AE91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Paez</dc:creator>
  <cp:keywords/>
  <dc:description/>
  <cp:lastModifiedBy>Gloria Paez</cp:lastModifiedBy>
  <cp:revision>9</cp:revision>
  <dcterms:created xsi:type="dcterms:W3CDTF">2024-03-11T14:33:00Z</dcterms:created>
  <dcterms:modified xsi:type="dcterms:W3CDTF">2024-03-11T14:47:00Z</dcterms:modified>
</cp:coreProperties>
</file>